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7B" w:rsidRPr="0050339C" w:rsidRDefault="002760A4" w:rsidP="0050339C">
      <w:pPr>
        <w:ind w:left="7080"/>
        <w:rPr>
          <w:rFonts w:ascii="Verdana" w:hAnsi="Verdana"/>
          <w:sz w:val="20"/>
          <w:szCs w:val="20"/>
        </w:rPr>
      </w:pPr>
      <w:r w:rsidRPr="0050339C">
        <w:rPr>
          <w:rFonts w:ascii="Verdana" w:hAnsi="Verdana"/>
          <w:sz w:val="20"/>
          <w:szCs w:val="20"/>
        </w:rPr>
        <w:t xml:space="preserve">Załącznik nr 2 </w:t>
      </w:r>
      <w:r w:rsidR="0050339C">
        <w:rPr>
          <w:rFonts w:ascii="Verdana" w:hAnsi="Verdana"/>
          <w:sz w:val="20"/>
          <w:szCs w:val="20"/>
        </w:rPr>
        <w:t>do Uchwały N</w:t>
      </w:r>
      <w:r w:rsidR="00E70F7B" w:rsidRPr="0050339C">
        <w:rPr>
          <w:rFonts w:ascii="Verdana" w:hAnsi="Verdana"/>
          <w:sz w:val="20"/>
          <w:szCs w:val="20"/>
        </w:rPr>
        <w:t>r…………………………...</w:t>
      </w:r>
    </w:p>
    <w:p w:rsidR="00E70F7B" w:rsidRPr="0050339C" w:rsidRDefault="0050339C" w:rsidP="00E70F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70F7B" w:rsidRPr="0050339C">
        <w:rPr>
          <w:rFonts w:ascii="Verdana" w:hAnsi="Verdana"/>
          <w:sz w:val="20"/>
          <w:szCs w:val="20"/>
        </w:rPr>
        <w:t>Rady Miejskiej w Szkl</w:t>
      </w:r>
      <w:r w:rsidR="002760A4" w:rsidRPr="0050339C">
        <w:rPr>
          <w:rFonts w:ascii="Verdana" w:hAnsi="Verdana"/>
          <w:sz w:val="20"/>
          <w:szCs w:val="20"/>
        </w:rPr>
        <w:t xml:space="preserve">arskie Porębie z dn. 26 września 2008r. </w:t>
      </w:r>
    </w:p>
    <w:p w:rsidR="00E70F7B" w:rsidRPr="001313C0" w:rsidRDefault="00E70F7B" w:rsidP="00E70F7B">
      <w:pPr>
        <w:rPr>
          <w:rFonts w:ascii="Arial Narrow" w:hAnsi="Arial Narrow"/>
          <w:b/>
          <w:sz w:val="18"/>
          <w:szCs w:val="18"/>
        </w:rPr>
      </w:pPr>
    </w:p>
    <w:p w:rsidR="00E70F7B" w:rsidRPr="001313C0" w:rsidRDefault="00E70F7B" w:rsidP="00E70F7B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537"/>
        <w:gridCol w:w="1839"/>
        <w:gridCol w:w="1858"/>
        <w:gridCol w:w="1261"/>
        <w:gridCol w:w="801"/>
        <w:gridCol w:w="1183"/>
        <w:gridCol w:w="993"/>
        <w:gridCol w:w="992"/>
        <w:gridCol w:w="709"/>
        <w:gridCol w:w="753"/>
        <w:gridCol w:w="1018"/>
        <w:gridCol w:w="1568"/>
      </w:tblGrid>
      <w:tr w:rsidR="00E70F7B" w:rsidRPr="002760A4" w:rsidTr="001313C0">
        <w:tc>
          <w:tcPr>
            <w:tcW w:w="537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39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Nazwa zadnia</w:t>
            </w:r>
          </w:p>
        </w:tc>
        <w:tc>
          <w:tcPr>
            <w:tcW w:w="1858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Przewidywany całkowity koszt inwestycji</w:t>
            </w:r>
          </w:p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[PLN]</w:t>
            </w:r>
          </w:p>
        </w:tc>
        <w:tc>
          <w:tcPr>
            <w:tcW w:w="1261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Termin realizacji</w:t>
            </w:r>
          </w:p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[lata]</w:t>
            </w:r>
          </w:p>
        </w:tc>
        <w:tc>
          <w:tcPr>
            <w:tcW w:w="5431" w:type="dxa"/>
            <w:gridSpan w:val="6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Nakłady inwestycyjne [PLN]</w:t>
            </w:r>
          </w:p>
        </w:tc>
        <w:tc>
          <w:tcPr>
            <w:tcW w:w="1018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Łączne nakłady w latach 2008-2013</w:t>
            </w:r>
          </w:p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 PLN]</w:t>
            </w:r>
          </w:p>
        </w:tc>
        <w:tc>
          <w:tcPr>
            <w:tcW w:w="1568" w:type="dxa"/>
            <w:vMerge w:val="restart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Źródła finansowania zadań w latach 2008-2013</w:t>
            </w:r>
          </w:p>
        </w:tc>
      </w:tr>
      <w:tr w:rsidR="008B725A" w:rsidRPr="002760A4" w:rsidTr="00FC0510">
        <w:tc>
          <w:tcPr>
            <w:tcW w:w="537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39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8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1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1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2008</w:t>
            </w:r>
          </w:p>
        </w:tc>
        <w:tc>
          <w:tcPr>
            <w:tcW w:w="1183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2009</w:t>
            </w:r>
          </w:p>
        </w:tc>
        <w:tc>
          <w:tcPr>
            <w:tcW w:w="993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2010</w:t>
            </w:r>
          </w:p>
        </w:tc>
        <w:tc>
          <w:tcPr>
            <w:tcW w:w="992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2011</w:t>
            </w:r>
          </w:p>
        </w:tc>
        <w:tc>
          <w:tcPr>
            <w:tcW w:w="709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2012</w:t>
            </w:r>
          </w:p>
        </w:tc>
        <w:tc>
          <w:tcPr>
            <w:tcW w:w="753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2013</w:t>
            </w:r>
          </w:p>
        </w:tc>
        <w:tc>
          <w:tcPr>
            <w:tcW w:w="1018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8" w:type="dxa"/>
            <w:vMerge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B725A" w:rsidRPr="002760A4" w:rsidTr="00FC0510">
        <w:tc>
          <w:tcPr>
            <w:tcW w:w="537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1839" w:type="dxa"/>
          </w:tcPr>
          <w:p w:rsidR="00E47B5D" w:rsidRPr="0050339C" w:rsidRDefault="00E47B5D" w:rsidP="00E47B5D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Budowa kompleksu dwóch boisk: </w:t>
            </w:r>
            <w:r w:rsidR="00E70F7B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piłkarskiego  oraz wielofunkcyjnego wraz z budynkiem sanitarno – szatniowym   na działce 484/2 </w:t>
            </w:r>
            <w:proofErr w:type="spellStart"/>
            <w:r w:rsidR="00D77F49" w:rsidRPr="0050339C">
              <w:rPr>
                <w:rFonts w:ascii="Verdana" w:hAnsi="Verdana"/>
                <w:color w:val="000000"/>
                <w:sz w:val="14"/>
                <w:szCs w:val="14"/>
              </w:rPr>
              <w:t>o</w:t>
            </w:r>
            <w:r w:rsidR="00E70F7B" w:rsidRPr="0050339C">
              <w:rPr>
                <w:rFonts w:ascii="Verdana" w:hAnsi="Verdana"/>
                <w:color w:val="000000"/>
                <w:sz w:val="14"/>
                <w:szCs w:val="14"/>
              </w:rPr>
              <w:t>br</w:t>
            </w:r>
            <w:proofErr w:type="spellEnd"/>
            <w:r w:rsidR="00E70F7B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5 przy ul. Ks. Kard. Stefana Wyszyńskiego </w:t>
            </w:r>
          </w:p>
        </w:tc>
        <w:tc>
          <w:tcPr>
            <w:tcW w:w="1858" w:type="dxa"/>
          </w:tcPr>
          <w:p w:rsidR="00E70F7B" w:rsidRPr="0050339C" w:rsidRDefault="00686EE8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</w:t>
            </w:r>
            <w:r w:rsidR="00E47B5D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>2</w:t>
            </w:r>
            <w:r w:rsidR="00D77F49" w:rsidRPr="0050339C">
              <w:rPr>
                <w:rFonts w:ascii="Verdana" w:hAnsi="Verdana"/>
                <w:sz w:val="14"/>
                <w:szCs w:val="14"/>
              </w:rPr>
              <w:t>00 000</w:t>
            </w:r>
          </w:p>
        </w:tc>
        <w:tc>
          <w:tcPr>
            <w:tcW w:w="1261" w:type="dxa"/>
          </w:tcPr>
          <w:p w:rsidR="00E70F7B" w:rsidRPr="0050339C" w:rsidRDefault="00D77F49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2009</w:t>
            </w:r>
          </w:p>
        </w:tc>
        <w:tc>
          <w:tcPr>
            <w:tcW w:w="801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3" w:type="dxa"/>
          </w:tcPr>
          <w:p w:rsidR="00E70F7B" w:rsidRPr="0050339C" w:rsidRDefault="00686EE8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>2</w:t>
            </w:r>
            <w:r w:rsidR="00D77F49" w:rsidRPr="0050339C">
              <w:rPr>
                <w:rFonts w:ascii="Verdana" w:hAnsi="Verdana"/>
                <w:sz w:val="14"/>
                <w:szCs w:val="14"/>
              </w:rPr>
              <w:t>00 000</w:t>
            </w:r>
          </w:p>
        </w:tc>
        <w:tc>
          <w:tcPr>
            <w:tcW w:w="993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E70F7B" w:rsidRPr="0050339C" w:rsidRDefault="00686EE8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>2</w:t>
            </w:r>
            <w:r w:rsidR="00D77F49" w:rsidRPr="0050339C">
              <w:rPr>
                <w:rFonts w:ascii="Verdana" w:hAnsi="Verdana"/>
                <w:sz w:val="14"/>
                <w:szCs w:val="14"/>
              </w:rPr>
              <w:t>00 000</w:t>
            </w:r>
          </w:p>
        </w:tc>
        <w:tc>
          <w:tcPr>
            <w:tcW w:w="1568" w:type="dxa"/>
          </w:tcPr>
          <w:p w:rsidR="00E70F7B" w:rsidRPr="0050339C" w:rsidRDefault="00D77F49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środki budżetowe </w:t>
            </w:r>
            <w:r w:rsidR="00077F84" w:rsidRPr="0050339C">
              <w:rPr>
                <w:rFonts w:ascii="Verdana" w:hAnsi="Verdana"/>
                <w:sz w:val="14"/>
                <w:szCs w:val="14"/>
              </w:rPr>
              <w:t>państwa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>:</w:t>
            </w:r>
          </w:p>
          <w:p w:rsidR="00FC0510" w:rsidRPr="0050339C" w:rsidRDefault="00686EE8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 333 </w:t>
            </w:r>
            <w:r w:rsidR="008B725A" w:rsidRPr="0050339C">
              <w:rPr>
                <w:rFonts w:ascii="Verdana" w:hAnsi="Verdana"/>
                <w:sz w:val="14"/>
                <w:szCs w:val="14"/>
              </w:rPr>
              <w:t>000 zł</w:t>
            </w:r>
          </w:p>
          <w:p w:rsidR="00D77F49" w:rsidRPr="0050339C" w:rsidRDefault="00D77F49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inne   środki 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>:</w:t>
            </w:r>
            <w:r w:rsidR="003B5406" w:rsidRPr="0050339C">
              <w:rPr>
                <w:rFonts w:ascii="Verdana" w:hAnsi="Verdana"/>
                <w:sz w:val="14"/>
                <w:szCs w:val="14"/>
              </w:rPr>
              <w:t xml:space="preserve">          </w:t>
            </w:r>
            <w:r w:rsidR="008B725A" w:rsidRPr="0050339C">
              <w:rPr>
                <w:rFonts w:ascii="Verdana" w:hAnsi="Verdana"/>
                <w:sz w:val="14"/>
                <w:szCs w:val="14"/>
              </w:rPr>
              <w:t xml:space="preserve">  </w:t>
            </w:r>
            <w:r w:rsidR="0050339C">
              <w:rPr>
                <w:rFonts w:ascii="Verdana" w:hAnsi="Verdana"/>
                <w:sz w:val="14"/>
                <w:szCs w:val="14"/>
              </w:rPr>
              <w:t>(</w:t>
            </w:r>
            <w:r w:rsidR="003B5406" w:rsidRPr="0050339C">
              <w:rPr>
                <w:rFonts w:ascii="Verdana" w:hAnsi="Verdana"/>
                <w:sz w:val="14"/>
                <w:szCs w:val="14"/>
              </w:rPr>
              <w:t xml:space="preserve">min. </w:t>
            </w:r>
            <w:proofErr w:type="spellStart"/>
            <w:r w:rsidR="003B5406" w:rsidRPr="0050339C">
              <w:rPr>
                <w:rFonts w:ascii="Verdana" w:hAnsi="Verdana"/>
                <w:sz w:val="14"/>
                <w:szCs w:val="14"/>
              </w:rPr>
              <w:t>RPO,WFOŚ</w:t>
            </w:r>
            <w:proofErr w:type="spellEnd"/>
            <w:r w:rsidR="003B5406" w:rsidRPr="0050339C">
              <w:rPr>
                <w:rFonts w:ascii="Verdana" w:hAnsi="Verdana"/>
                <w:sz w:val="14"/>
                <w:szCs w:val="14"/>
              </w:rPr>
              <w:t xml:space="preserve">, NFOŚ, </w:t>
            </w:r>
            <w:proofErr w:type="spellStart"/>
            <w:r w:rsidR="003B5406" w:rsidRPr="0050339C">
              <w:rPr>
                <w:rFonts w:ascii="Verdana" w:hAnsi="Verdana"/>
                <w:sz w:val="14"/>
                <w:szCs w:val="14"/>
              </w:rPr>
              <w:t>Ekofundusz</w:t>
            </w:r>
            <w:proofErr w:type="spellEnd"/>
            <w:r w:rsidR="003B5406" w:rsidRPr="0050339C">
              <w:rPr>
                <w:rFonts w:ascii="Verdana" w:hAnsi="Verdana"/>
                <w:sz w:val="14"/>
                <w:szCs w:val="14"/>
              </w:rPr>
              <w:t>)</w:t>
            </w:r>
          </w:p>
          <w:p w:rsidR="00FC0510" w:rsidRPr="0050339C" w:rsidRDefault="00686EE8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 333</w:t>
            </w:r>
            <w:r w:rsidR="008B725A" w:rsidRPr="0050339C">
              <w:rPr>
                <w:rFonts w:ascii="Verdana" w:hAnsi="Verdana"/>
                <w:sz w:val="14"/>
                <w:szCs w:val="14"/>
              </w:rPr>
              <w:t> 000 zł</w:t>
            </w:r>
          </w:p>
          <w:p w:rsidR="003B5406" w:rsidRPr="0050339C" w:rsidRDefault="008B725A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środki  własne :</w:t>
            </w:r>
          </w:p>
          <w:p w:rsidR="008B725A" w:rsidRPr="0050339C" w:rsidRDefault="008B725A" w:rsidP="00E47B5D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534 000 zł</w:t>
            </w:r>
          </w:p>
        </w:tc>
      </w:tr>
      <w:tr w:rsidR="008B725A" w:rsidRPr="002760A4" w:rsidTr="00FC0510">
        <w:tc>
          <w:tcPr>
            <w:tcW w:w="537" w:type="dxa"/>
          </w:tcPr>
          <w:p w:rsidR="00E70F7B" w:rsidRPr="0050339C" w:rsidRDefault="00E70F7B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839" w:type="dxa"/>
          </w:tcPr>
          <w:p w:rsidR="00E47B5D" w:rsidRPr="0050339C" w:rsidRDefault="003B5406" w:rsidP="00E47B5D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Przebudowa ul. 11 Listopada w Szklarskiej Porębie </w:t>
            </w:r>
          </w:p>
        </w:tc>
        <w:tc>
          <w:tcPr>
            <w:tcW w:w="1858" w:type="dxa"/>
          </w:tcPr>
          <w:p w:rsidR="00E70F7B" w:rsidRPr="0050339C" w:rsidRDefault="003B540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7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 xml:space="preserve">000 </w:t>
            </w:r>
            <w:proofErr w:type="spellStart"/>
            <w:r w:rsidRPr="0050339C">
              <w:rPr>
                <w:rFonts w:ascii="Verdana" w:hAnsi="Verdana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261" w:type="dxa"/>
          </w:tcPr>
          <w:p w:rsidR="00E70F7B" w:rsidRPr="0050339C" w:rsidRDefault="003B540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801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3" w:type="dxa"/>
          </w:tcPr>
          <w:p w:rsidR="00E70F7B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7 000 </w:t>
            </w:r>
            <w:proofErr w:type="spellStart"/>
            <w:r w:rsidRPr="0050339C">
              <w:rPr>
                <w:rFonts w:ascii="Verdana" w:hAnsi="Verdana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993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E70F7B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7 000 000</w:t>
            </w:r>
          </w:p>
        </w:tc>
        <w:tc>
          <w:tcPr>
            <w:tcW w:w="1568" w:type="dxa"/>
          </w:tcPr>
          <w:p w:rsidR="00FC0510" w:rsidRPr="0050339C" w:rsidRDefault="00077F84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Regionalny Program Operacyjny 50%</w:t>
            </w:r>
          </w:p>
          <w:p w:rsidR="00077F84" w:rsidRPr="0050339C" w:rsidRDefault="00077F84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kredyt komercyjny 50%</w:t>
            </w:r>
          </w:p>
        </w:tc>
      </w:tr>
      <w:tr w:rsidR="008B725A" w:rsidRPr="002760A4" w:rsidTr="00FC0510">
        <w:trPr>
          <w:trHeight w:val="949"/>
        </w:trPr>
        <w:tc>
          <w:tcPr>
            <w:tcW w:w="537" w:type="dxa"/>
          </w:tcPr>
          <w:p w:rsidR="00077F84" w:rsidRPr="0050339C" w:rsidRDefault="00077F84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10. </w:t>
            </w:r>
          </w:p>
        </w:tc>
        <w:tc>
          <w:tcPr>
            <w:tcW w:w="1839" w:type="dxa"/>
          </w:tcPr>
          <w:p w:rsidR="001313C0" w:rsidRPr="0050339C" w:rsidRDefault="00DE4856" w:rsidP="00E47B5D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Termomodernizacja</w:t>
            </w:r>
            <w:r w:rsidR="00077F84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obiektów użyteczności publicznej</w:t>
            </w:r>
          </w:p>
        </w:tc>
        <w:tc>
          <w:tcPr>
            <w:tcW w:w="1858" w:type="dxa"/>
          </w:tcPr>
          <w:p w:rsidR="00077F84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3 1</w:t>
            </w:r>
            <w:r w:rsidR="00077F84" w:rsidRPr="0050339C">
              <w:rPr>
                <w:rFonts w:ascii="Verdana" w:hAnsi="Verdana"/>
                <w:sz w:val="14"/>
                <w:szCs w:val="14"/>
              </w:rPr>
              <w:t>00 000</w:t>
            </w:r>
          </w:p>
        </w:tc>
        <w:tc>
          <w:tcPr>
            <w:tcW w:w="1261" w:type="dxa"/>
          </w:tcPr>
          <w:p w:rsidR="00077F84" w:rsidRPr="0050339C" w:rsidRDefault="00077F8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2008-2011</w:t>
            </w:r>
          </w:p>
        </w:tc>
        <w:tc>
          <w:tcPr>
            <w:tcW w:w="801" w:type="dxa"/>
          </w:tcPr>
          <w:p w:rsidR="00077F84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120 000</w:t>
            </w:r>
          </w:p>
        </w:tc>
        <w:tc>
          <w:tcPr>
            <w:tcW w:w="1183" w:type="dxa"/>
          </w:tcPr>
          <w:p w:rsidR="00077F84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20 000</w:t>
            </w:r>
          </w:p>
        </w:tc>
        <w:tc>
          <w:tcPr>
            <w:tcW w:w="993" w:type="dxa"/>
          </w:tcPr>
          <w:p w:rsidR="00077F84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1  480 000</w:t>
            </w:r>
          </w:p>
        </w:tc>
        <w:tc>
          <w:tcPr>
            <w:tcW w:w="992" w:type="dxa"/>
          </w:tcPr>
          <w:p w:rsidR="00077F84" w:rsidRPr="0050339C" w:rsidRDefault="00DE4856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1  480 000</w:t>
            </w:r>
          </w:p>
        </w:tc>
        <w:tc>
          <w:tcPr>
            <w:tcW w:w="709" w:type="dxa"/>
          </w:tcPr>
          <w:p w:rsidR="00077F84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077F84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077F84" w:rsidRPr="0050339C" w:rsidRDefault="00FC0510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3 100 000</w:t>
            </w:r>
          </w:p>
        </w:tc>
        <w:tc>
          <w:tcPr>
            <w:tcW w:w="1568" w:type="dxa"/>
          </w:tcPr>
          <w:p w:rsidR="00FC0510" w:rsidRPr="0050339C" w:rsidRDefault="00DE4856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Program operacyjny 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>„</w:t>
            </w:r>
            <w:r w:rsidRPr="0050339C">
              <w:rPr>
                <w:rFonts w:ascii="Verdana" w:hAnsi="Verdana"/>
                <w:sz w:val="14"/>
                <w:szCs w:val="14"/>
              </w:rPr>
              <w:t xml:space="preserve">Infrastruktura i środowisko 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>„</w:t>
            </w:r>
            <w:r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77F84" w:rsidRPr="0050339C">
              <w:rPr>
                <w:rFonts w:ascii="Verdana" w:hAnsi="Verdana"/>
                <w:sz w:val="14"/>
                <w:szCs w:val="14"/>
              </w:rPr>
              <w:t>50 %</w:t>
            </w:r>
          </w:p>
          <w:p w:rsidR="00077F84" w:rsidRPr="0050339C" w:rsidRDefault="008B725A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k</w:t>
            </w:r>
            <w:r w:rsidR="00077F84" w:rsidRPr="0050339C">
              <w:rPr>
                <w:rFonts w:ascii="Verdana" w:hAnsi="Verdana"/>
                <w:sz w:val="14"/>
                <w:szCs w:val="14"/>
              </w:rPr>
              <w:t>redyt komercyjny 50 %</w:t>
            </w:r>
          </w:p>
        </w:tc>
      </w:tr>
      <w:tr w:rsidR="008B725A" w:rsidRPr="002760A4" w:rsidTr="00FC0510">
        <w:tc>
          <w:tcPr>
            <w:tcW w:w="537" w:type="dxa"/>
          </w:tcPr>
          <w:p w:rsidR="00DE4856" w:rsidRPr="0050339C" w:rsidRDefault="00DE4856" w:rsidP="00E47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11.</w:t>
            </w:r>
          </w:p>
        </w:tc>
        <w:tc>
          <w:tcPr>
            <w:tcW w:w="1839" w:type="dxa"/>
          </w:tcPr>
          <w:p w:rsidR="001313C0" w:rsidRPr="0050339C" w:rsidRDefault="00E47B5D" w:rsidP="001313C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Budowa cmentarza komunalnego na działce </w:t>
            </w:r>
            <w:r w:rsidR="0050339C">
              <w:rPr>
                <w:rFonts w:ascii="Verdana" w:hAnsi="Verdana"/>
                <w:color w:val="000000"/>
                <w:sz w:val="14"/>
                <w:szCs w:val="14"/>
              </w:rPr>
              <w:t xml:space="preserve">331 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obr</w:t>
            </w:r>
            <w:proofErr w:type="spellEnd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. 3 przy ul. Waryńskiego w Szklarskiej Porębie </w:t>
            </w:r>
            <w:r w:rsidR="002760A4" w:rsidRPr="0050339C">
              <w:rPr>
                <w:rFonts w:ascii="Verdana" w:hAnsi="Verdana"/>
                <w:color w:val="000000"/>
                <w:sz w:val="14"/>
                <w:szCs w:val="14"/>
              </w:rPr>
              <w:t>wraz z infrastrukturą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tj. budową parkingu i dróg dojazdowych oraz sieci energetycznej, wodociągowej kanalizacji deszczowej i sanitarnej </w:t>
            </w:r>
            <w:r w:rsidR="001313C0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5033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</w:t>
            </w:r>
          </w:p>
          <w:p w:rsidR="00DE4856" w:rsidRPr="0050339C" w:rsidRDefault="0050339C" w:rsidP="001313C0">
            <w:pPr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- </w:t>
            </w:r>
            <w:r w:rsidR="00E47B5D" w:rsidRPr="0050339C">
              <w:rPr>
                <w:rFonts w:ascii="Verdana" w:hAnsi="Verdana"/>
                <w:b/>
                <w:color w:val="000000"/>
                <w:sz w:val="14"/>
                <w:szCs w:val="14"/>
              </w:rPr>
              <w:t>ETAP I</w:t>
            </w:r>
          </w:p>
        </w:tc>
        <w:tc>
          <w:tcPr>
            <w:tcW w:w="1858" w:type="dxa"/>
          </w:tcPr>
          <w:p w:rsidR="00DE4856" w:rsidRPr="0050339C" w:rsidRDefault="00E47B5D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 xml:space="preserve">000 </w:t>
            </w:r>
            <w:proofErr w:type="spellStart"/>
            <w:r w:rsidRPr="0050339C">
              <w:rPr>
                <w:rFonts w:ascii="Verdana" w:hAnsi="Verdana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261" w:type="dxa"/>
          </w:tcPr>
          <w:p w:rsidR="00DE4856" w:rsidRPr="0050339C" w:rsidRDefault="00E47B5D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2009</w:t>
            </w:r>
          </w:p>
        </w:tc>
        <w:tc>
          <w:tcPr>
            <w:tcW w:w="801" w:type="dxa"/>
          </w:tcPr>
          <w:p w:rsidR="00DE4856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3" w:type="dxa"/>
          </w:tcPr>
          <w:p w:rsidR="00DE4856" w:rsidRPr="0050339C" w:rsidRDefault="00E47B5D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1 000 </w:t>
            </w:r>
            <w:proofErr w:type="spellStart"/>
            <w:r w:rsidRPr="0050339C">
              <w:rPr>
                <w:rFonts w:ascii="Verdana" w:hAnsi="Verdana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993" w:type="dxa"/>
          </w:tcPr>
          <w:p w:rsidR="00DE4856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E4856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E4856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DE4856" w:rsidRPr="0050339C" w:rsidRDefault="002760A4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DE4856" w:rsidRPr="0050339C" w:rsidRDefault="001313C0" w:rsidP="002760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0339C">
              <w:rPr>
                <w:rFonts w:ascii="Verdana" w:hAnsi="Verdana"/>
                <w:sz w:val="14"/>
                <w:szCs w:val="14"/>
              </w:rPr>
              <w:t xml:space="preserve">000 </w:t>
            </w:r>
            <w:proofErr w:type="spellStart"/>
            <w:r w:rsidRPr="0050339C">
              <w:rPr>
                <w:rFonts w:ascii="Verdana" w:hAnsi="Verdana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568" w:type="dxa"/>
          </w:tcPr>
          <w:p w:rsidR="00DE4856" w:rsidRPr="0050339C" w:rsidRDefault="008B725A" w:rsidP="00E47B5D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 xml:space="preserve">środki  </w:t>
            </w:r>
            <w:r w:rsidR="00FC0510" w:rsidRPr="0050339C">
              <w:rPr>
                <w:rFonts w:ascii="Verdana" w:hAnsi="Verdana"/>
                <w:sz w:val="14"/>
                <w:szCs w:val="14"/>
              </w:rPr>
              <w:t xml:space="preserve">własne </w:t>
            </w:r>
            <w:r w:rsidR="00E47B5D" w:rsidRPr="0050339C">
              <w:rPr>
                <w:rFonts w:ascii="Verdana" w:hAnsi="Verdana"/>
                <w:sz w:val="14"/>
                <w:szCs w:val="14"/>
              </w:rPr>
              <w:t>100%</w:t>
            </w:r>
          </w:p>
        </w:tc>
      </w:tr>
    </w:tbl>
    <w:p w:rsidR="00E70F7B" w:rsidRPr="002760A4" w:rsidRDefault="00E47B5D" w:rsidP="00E70F7B">
      <w:pPr>
        <w:jc w:val="both"/>
        <w:rPr>
          <w:rFonts w:ascii="Arial Narrow" w:hAnsi="Arial Narrow"/>
          <w:sz w:val="20"/>
          <w:szCs w:val="20"/>
        </w:rPr>
      </w:pPr>
      <w:r w:rsidRPr="002760A4">
        <w:rPr>
          <w:rFonts w:ascii="Arial Narrow" w:hAnsi="Arial Narrow"/>
          <w:sz w:val="20"/>
          <w:szCs w:val="20"/>
        </w:rPr>
        <w:br w:type="textWrapping" w:clear="all"/>
      </w:r>
    </w:p>
    <w:p w:rsidR="00E70F7B" w:rsidRPr="001313C0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Pr="001313C0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Pr="00E47B5D" w:rsidRDefault="00E70F7B" w:rsidP="00E70F7B">
      <w:pPr>
        <w:jc w:val="both"/>
        <w:rPr>
          <w:rFonts w:ascii="Verdana" w:hAnsi="Verdana"/>
          <w:sz w:val="20"/>
          <w:szCs w:val="20"/>
        </w:rPr>
      </w:pPr>
    </w:p>
    <w:p w:rsidR="00E70F7B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FC0510" w:rsidRPr="0050339C" w:rsidRDefault="0050339C" w:rsidP="0050339C">
      <w:pPr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Uchwały N</w:t>
      </w:r>
      <w:r w:rsidR="00FC0510" w:rsidRPr="0050339C">
        <w:rPr>
          <w:rFonts w:ascii="Verdana" w:hAnsi="Verdana"/>
          <w:sz w:val="20"/>
          <w:szCs w:val="20"/>
        </w:rPr>
        <w:t>r…………………………...</w:t>
      </w:r>
    </w:p>
    <w:p w:rsidR="00FC0510" w:rsidRPr="0050339C" w:rsidRDefault="0050339C" w:rsidP="00FC05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C0510" w:rsidRPr="0050339C">
        <w:rPr>
          <w:rFonts w:ascii="Verdana" w:hAnsi="Verdana"/>
          <w:sz w:val="20"/>
          <w:szCs w:val="20"/>
        </w:rPr>
        <w:t>Rady Miejskiej w Szkl</w:t>
      </w:r>
      <w:r w:rsidR="002760A4" w:rsidRPr="0050339C">
        <w:rPr>
          <w:rFonts w:ascii="Verdana" w:hAnsi="Verdana"/>
          <w:sz w:val="20"/>
          <w:szCs w:val="20"/>
        </w:rPr>
        <w:t>arskie Porębie z dn. 26 września 2008r.</w:t>
      </w:r>
    </w:p>
    <w:p w:rsidR="00FC0510" w:rsidRPr="0050339C" w:rsidRDefault="00FC0510" w:rsidP="00FC0510">
      <w:pPr>
        <w:rPr>
          <w:rFonts w:ascii="Verdana" w:hAnsi="Verdana"/>
          <w:b/>
          <w:sz w:val="20"/>
          <w:szCs w:val="20"/>
        </w:rPr>
      </w:pPr>
    </w:p>
    <w:p w:rsidR="00FC0510" w:rsidRPr="001313C0" w:rsidRDefault="00FC0510" w:rsidP="00FC0510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537"/>
        <w:gridCol w:w="1839"/>
        <w:gridCol w:w="1858"/>
        <w:gridCol w:w="1261"/>
        <w:gridCol w:w="801"/>
        <w:gridCol w:w="1183"/>
        <w:gridCol w:w="993"/>
        <w:gridCol w:w="992"/>
        <w:gridCol w:w="709"/>
        <w:gridCol w:w="753"/>
        <w:gridCol w:w="1018"/>
        <w:gridCol w:w="1568"/>
      </w:tblGrid>
      <w:tr w:rsidR="00FC0510" w:rsidRPr="002760A4" w:rsidTr="00DF2254">
        <w:tc>
          <w:tcPr>
            <w:tcW w:w="537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39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Nazwa zadnia</w:t>
            </w:r>
          </w:p>
        </w:tc>
        <w:tc>
          <w:tcPr>
            <w:tcW w:w="1858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Przewidywany całkowity koszt inwestycji</w:t>
            </w:r>
          </w:p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[PLN]</w:t>
            </w:r>
          </w:p>
        </w:tc>
        <w:tc>
          <w:tcPr>
            <w:tcW w:w="1261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Termin realizacji</w:t>
            </w:r>
          </w:p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[lata]</w:t>
            </w:r>
          </w:p>
        </w:tc>
        <w:tc>
          <w:tcPr>
            <w:tcW w:w="5431" w:type="dxa"/>
            <w:gridSpan w:val="6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Nakłady inwestycyjne [PLN]</w:t>
            </w:r>
          </w:p>
        </w:tc>
        <w:tc>
          <w:tcPr>
            <w:tcW w:w="1018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Łączne nakłady w latach 2008-2013</w:t>
            </w:r>
          </w:p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[ PLN]</w:t>
            </w:r>
          </w:p>
        </w:tc>
        <w:tc>
          <w:tcPr>
            <w:tcW w:w="1568" w:type="dxa"/>
            <w:vMerge w:val="restart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339C">
              <w:rPr>
                <w:rFonts w:ascii="Verdana" w:hAnsi="Verdana"/>
                <w:b/>
                <w:sz w:val="14"/>
                <w:szCs w:val="14"/>
              </w:rPr>
              <w:t>Źródła finansowania zadań w latach 2008-2013</w:t>
            </w:r>
          </w:p>
        </w:tc>
      </w:tr>
      <w:tr w:rsidR="00FC0510" w:rsidRPr="002760A4" w:rsidTr="0050339C">
        <w:tc>
          <w:tcPr>
            <w:tcW w:w="537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39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8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1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1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2008</w:t>
            </w:r>
          </w:p>
        </w:tc>
        <w:tc>
          <w:tcPr>
            <w:tcW w:w="118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2009</w:t>
            </w:r>
          </w:p>
        </w:tc>
        <w:tc>
          <w:tcPr>
            <w:tcW w:w="99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2010</w:t>
            </w:r>
          </w:p>
        </w:tc>
        <w:tc>
          <w:tcPr>
            <w:tcW w:w="992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2011</w:t>
            </w:r>
          </w:p>
        </w:tc>
        <w:tc>
          <w:tcPr>
            <w:tcW w:w="709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2012</w:t>
            </w:r>
          </w:p>
        </w:tc>
        <w:tc>
          <w:tcPr>
            <w:tcW w:w="75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018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8" w:type="dxa"/>
            <w:vMerge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C0510" w:rsidRPr="002760A4" w:rsidTr="0050339C">
        <w:tc>
          <w:tcPr>
            <w:tcW w:w="537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839" w:type="dxa"/>
          </w:tcPr>
          <w:p w:rsidR="00FC0510" w:rsidRPr="0050339C" w:rsidRDefault="00FC0510" w:rsidP="0050339C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Budowa budynków socjalnych  przy                ul. Waryńskiego                     – dz. nr 176/2 obr.2  oraz przy  </w:t>
            </w:r>
            <w:r w:rsidR="0050339C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ul.</w:t>
            </w:r>
            <w:r w:rsidR="0050339C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Piastowskiej 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</w:t>
            </w:r>
            <w:r w:rsidR="0050339C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      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      - dz. nr 178/1 i 178/2 </w:t>
            </w:r>
            <w:proofErr w:type="spellStart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obr</w:t>
            </w:r>
            <w:proofErr w:type="spellEnd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. 3</w:t>
            </w:r>
          </w:p>
        </w:tc>
        <w:tc>
          <w:tcPr>
            <w:tcW w:w="1858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4 325 412</w:t>
            </w:r>
          </w:p>
        </w:tc>
        <w:tc>
          <w:tcPr>
            <w:tcW w:w="1261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2008-2010</w:t>
            </w:r>
          </w:p>
        </w:tc>
        <w:tc>
          <w:tcPr>
            <w:tcW w:w="801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25 000</w:t>
            </w:r>
          </w:p>
        </w:tc>
        <w:tc>
          <w:tcPr>
            <w:tcW w:w="118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2 150 206</w:t>
            </w:r>
          </w:p>
        </w:tc>
        <w:tc>
          <w:tcPr>
            <w:tcW w:w="993" w:type="dxa"/>
          </w:tcPr>
          <w:p w:rsidR="00FC0510" w:rsidRPr="0050339C" w:rsidRDefault="002760A4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FC0510" w:rsidRPr="0050339C" w:rsidRDefault="002760A4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2 150 206</w:t>
            </w:r>
          </w:p>
        </w:tc>
        <w:tc>
          <w:tcPr>
            <w:tcW w:w="709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4  325 412</w:t>
            </w:r>
          </w:p>
        </w:tc>
        <w:tc>
          <w:tcPr>
            <w:tcW w:w="1568" w:type="dxa"/>
          </w:tcPr>
          <w:p w:rsidR="00FC0510" w:rsidRPr="0050339C" w:rsidRDefault="00FC0510" w:rsidP="00DF2254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kredyt komercyjny 80%</w:t>
            </w:r>
          </w:p>
          <w:p w:rsidR="00FC0510" w:rsidRPr="0050339C" w:rsidRDefault="00FC0510" w:rsidP="00DF2254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dotacja z FD</w:t>
            </w:r>
          </w:p>
          <w:p w:rsidR="00FC0510" w:rsidRPr="0050339C" w:rsidRDefault="00FC0510" w:rsidP="00DF2254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20%</w:t>
            </w:r>
          </w:p>
        </w:tc>
      </w:tr>
      <w:tr w:rsidR="00FC0510" w:rsidRPr="002760A4" w:rsidTr="0050339C">
        <w:tc>
          <w:tcPr>
            <w:tcW w:w="537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1839" w:type="dxa"/>
          </w:tcPr>
          <w:p w:rsidR="002760A4" w:rsidRPr="0050339C" w:rsidRDefault="00FC0510" w:rsidP="0050339C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Budowa budynku komunalnego przy</w:t>
            </w:r>
          </w:p>
          <w:p w:rsidR="00FC0510" w:rsidRPr="0050339C" w:rsidRDefault="00FC0510" w:rsidP="0050339C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ul. Zdrojowej   </w:t>
            </w:r>
            <w:r w:rsidR="0050339C"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- dz. nr </w:t>
            </w:r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 xml:space="preserve">139 </w:t>
            </w:r>
            <w:proofErr w:type="spellStart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obr</w:t>
            </w:r>
            <w:proofErr w:type="spellEnd"/>
            <w:r w:rsidRPr="0050339C">
              <w:rPr>
                <w:rFonts w:ascii="Verdana" w:hAnsi="Verdana"/>
                <w:color w:val="000000"/>
                <w:sz w:val="14"/>
                <w:szCs w:val="14"/>
              </w:rPr>
              <w:t>. 1</w:t>
            </w:r>
          </w:p>
        </w:tc>
        <w:tc>
          <w:tcPr>
            <w:tcW w:w="1858" w:type="dxa"/>
          </w:tcPr>
          <w:p w:rsidR="00FC0510" w:rsidRPr="0050339C" w:rsidRDefault="00FC0510" w:rsidP="005033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2 342 340</w:t>
            </w:r>
          </w:p>
        </w:tc>
        <w:tc>
          <w:tcPr>
            <w:tcW w:w="1261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2008-2009</w:t>
            </w:r>
          </w:p>
        </w:tc>
        <w:tc>
          <w:tcPr>
            <w:tcW w:w="801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25 000</w:t>
            </w:r>
          </w:p>
        </w:tc>
        <w:tc>
          <w:tcPr>
            <w:tcW w:w="1183" w:type="dxa"/>
          </w:tcPr>
          <w:p w:rsidR="00FC0510" w:rsidRPr="0050339C" w:rsidRDefault="002760A4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C0510" w:rsidRPr="0050339C" w:rsidRDefault="002760A4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2  317 340</w:t>
            </w:r>
          </w:p>
        </w:tc>
        <w:tc>
          <w:tcPr>
            <w:tcW w:w="992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53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8" w:type="dxa"/>
          </w:tcPr>
          <w:p w:rsidR="00FC0510" w:rsidRPr="0050339C" w:rsidRDefault="00FC0510" w:rsidP="00DF2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2 342 340</w:t>
            </w:r>
          </w:p>
        </w:tc>
        <w:tc>
          <w:tcPr>
            <w:tcW w:w="1568" w:type="dxa"/>
          </w:tcPr>
          <w:p w:rsidR="00FC0510" w:rsidRPr="0050339C" w:rsidRDefault="00FC0510" w:rsidP="00DF2254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kredyt komercyjny</w:t>
            </w:r>
          </w:p>
          <w:p w:rsidR="00FC0510" w:rsidRPr="0050339C" w:rsidRDefault="00FC0510" w:rsidP="00DF2254">
            <w:pPr>
              <w:rPr>
                <w:rFonts w:ascii="Verdana" w:hAnsi="Verdana"/>
                <w:sz w:val="14"/>
                <w:szCs w:val="14"/>
              </w:rPr>
            </w:pPr>
            <w:r w:rsidRPr="0050339C">
              <w:rPr>
                <w:rFonts w:ascii="Verdana" w:hAnsi="Verdana"/>
                <w:sz w:val="14"/>
                <w:szCs w:val="14"/>
              </w:rPr>
              <w:t>100%</w:t>
            </w:r>
          </w:p>
        </w:tc>
      </w:tr>
    </w:tbl>
    <w:p w:rsidR="00E70F7B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E70F7B" w:rsidRPr="00104AB6" w:rsidRDefault="00E70F7B" w:rsidP="00E70F7B">
      <w:pPr>
        <w:jc w:val="both"/>
        <w:rPr>
          <w:rFonts w:ascii="Arial Narrow" w:hAnsi="Arial Narrow"/>
          <w:sz w:val="20"/>
          <w:szCs w:val="20"/>
        </w:rPr>
      </w:pPr>
    </w:p>
    <w:p w:rsidR="004C7282" w:rsidRDefault="004C7282"/>
    <w:sectPr w:rsidR="004C7282" w:rsidSect="004F0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0F7B"/>
    <w:rsid w:val="00077F84"/>
    <w:rsid w:val="001313C0"/>
    <w:rsid w:val="002760A4"/>
    <w:rsid w:val="003B5406"/>
    <w:rsid w:val="004C71D5"/>
    <w:rsid w:val="004C7282"/>
    <w:rsid w:val="0050339C"/>
    <w:rsid w:val="00686EE8"/>
    <w:rsid w:val="00795E8F"/>
    <w:rsid w:val="008B725A"/>
    <w:rsid w:val="008F40C8"/>
    <w:rsid w:val="00D77F49"/>
    <w:rsid w:val="00DE4856"/>
    <w:rsid w:val="00E47597"/>
    <w:rsid w:val="00E47B5D"/>
    <w:rsid w:val="00E70F7B"/>
    <w:rsid w:val="00FB53A3"/>
    <w:rsid w:val="00FC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DEB7-EAF3-4F64-AE87-9E42D8D9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Z7106</dc:creator>
  <cp:keywords/>
  <dc:description/>
  <cp:lastModifiedBy>Z7106</cp:lastModifiedBy>
  <cp:revision>5</cp:revision>
  <cp:lastPrinted>2008-09-19T10:04:00Z</cp:lastPrinted>
  <dcterms:created xsi:type="dcterms:W3CDTF">2008-09-11T10:37:00Z</dcterms:created>
  <dcterms:modified xsi:type="dcterms:W3CDTF">2008-09-19T10:22:00Z</dcterms:modified>
</cp:coreProperties>
</file>